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4C" w:rsidRPr="00154D7A" w:rsidRDefault="0031644C">
      <w:pPr>
        <w:rPr>
          <w:rFonts w:ascii="Times New Roman" w:hAnsi="Times New Roman" w:cs="Times New Roman"/>
          <w:b/>
          <w:sz w:val="36"/>
          <w:szCs w:val="36"/>
        </w:rPr>
      </w:pPr>
      <w:r w:rsidRPr="00154D7A">
        <w:rPr>
          <w:rFonts w:ascii="Times New Roman" w:hAnsi="Times New Roman" w:cs="Times New Roman"/>
          <w:b/>
          <w:sz w:val="36"/>
          <w:szCs w:val="36"/>
        </w:rPr>
        <w:t xml:space="preserve">Тесты по истории России. 8 </w:t>
      </w:r>
      <w:proofErr w:type="spellStart"/>
      <w:r w:rsidRPr="00154D7A">
        <w:rPr>
          <w:rFonts w:ascii="Times New Roman" w:hAnsi="Times New Roman" w:cs="Times New Roman"/>
          <w:b/>
          <w:sz w:val="36"/>
          <w:szCs w:val="36"/>
        </w:rPr>
        <w:t>клас</w:t>
      </w:r>
      <w:proofErr w:type="spellEnd"/>
      <w:proofErr w:type="gramStart"/>
      <w:r w:rsidRPr="00154D7A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proofErr w:type="gramEnd"/>
      <w:r w:rsidRPr="00154D7A">
        <w:rPr>
          <w:rFonts w:ascii="Times New Roman" w:hAnsi="Times New Roman" w:cs="Times New Roman"/>
          <w:b/>
          <w:sz w:val="36"/>
          <w:szCs w:val="36"/>
        </w:rPr>
        <w:t>.</w:t>
      </w:r>
    </w:p>
    <w:p w:rsidR="0031644C" w:rsidRPr="00154D7A" w:rsidRDefault="0031644C" w:rsidP="0031644C">
      <w:pPr>
        <w:rPr>
          <w:rFonts w:ascii="Times New Roman" w:hAnsi="Times New Roman" w:cs="Times New Roman"/>
          <w:b/>
          <w:sz w:val="36"/>
          <w:szCs w:val="36"/>
        </w:rPr>
      </w:pPr>
      <w:r w:rsidRPr="00154D7A">
        <w:rPr>
          <w:rFonts w:ascii="Times New Roman" w:hAnsi="Times New Roman" w:cs="Times New Roman"/>
          <w:b/>
          <w:sz w:val="36"/>
          <w:szCs w:val="36"/>
        </w:rPr>
        <w:t xml:space="preserve">Россия в </w:t>
      </w:r>
      <w:r w:rsidRPr="00154D7A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154D7A">
        <w:rPr>
          <w:rFonts w:ascii="Times New Roman" w:hAnsi="Times New Roman" w:cs="Times New Roman"/>
          <w:b/>
          <w:sz w:val="36"/>
          <w:szCs w:val="36"/>
        </w:rPr>
        <w:t xml:space="preserve"> половине 19 века.</w:t>
      </w:r>
    </w:p>
    <w:p w:rsidR="0031644C" w:rsidRPr="009B278D" w:rsidRDefault="0031644C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1.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278D">
        <w:rPr>
          <w:rFonts w:ascii="Times New Roman" w:hAnsi="Times New Roman" w:cs="Times New Roman"/>
          <w:sz w:val="28"/>
          <w:szCs w:val="28"/>
        </w:rPr>
        <w:t xml:space="preserve"> был любимым внуком:</w:t>
      </w:r>
    </w:p>
    <w:p w:rsidR="0031644C" w:rsidRPr="009B278D" w:rsidRDefault="0031644C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а) Екатерины </w:t>
      </w:r>
      <w:r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278D">
        <w:rPr>
          <w:rFonts w:ascii="Times New Roman" w:hAnsi="Times New Roman" w:cs="Times New Roman"/>
          <w:sz w:val="28"/>
          <w:szCs w:val="28"/>
        </w:rPr>
        <w:t xml:space="preserve">   б)</w:t>
      </w:r>
      <w:r w:rsidR="00E9578A" w:rsidRPr="009B278D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 xml:space="preserve">Елизаветы Петровны  в) Петра </w:t>
      </w:r>
      <w:r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1644C" w:rsidRPr="009B278D" w:rsidRDefault="0031644C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2. Александр </w:t>
      </w:r>
      <w:r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78A" w:rsidRPr="009B278D">
        <w:rPr>
          <w:rFonts w:ascii="Times New Roman" w:hAnsi="Times New Roman" w:cs="Times New Roman"/>
          <w:sz w:val="28"/>
          <w:szCs w:val="28"/>
        </w:rPr>
        <w:t xml:space="preserve">, взойдя на </w:t>
      </w:r>
      <w:proofErr w:type="gramStart"/>
      <w:r w:rsidR="00E9578A" w:rsidRPr="009B278D">
        <w:rPr>
          <w:rFonts w:ascii="Times New Roman" w:hAnsi="Times New Roman" w:cs="Times New Roman"/>
          <w:sz w:val="28"/>
          <w:szCs w:val="28"/>
        </w:rPr>
        <w:t>престол</w:t>
      </w:r>
      <w:proofErr w:type="gramEnd"/>
      <w:r w:rsidR="00E9578A" w:rsidRPr="009B278D">
        <w:rPr>
          <w:rFonts w:ascii="Times New Roman" w:hAnsi="Times New Roman" w:cs="Times New Roman"/>
          <w:sz w:val="28"/>
          <w:szCs w:val="28"/>
        </w:rPr>
        <w:t xml:space="preserve"> обещал, </w:t>
      </w:r>
      <w:r w:rsidRPr="009B278D">
        <w:rPr>
          <w:rFonts w:ascii="Times New Roman" w:hAnsi="Times New Roman" w:cs="Times New Roman"/>
          <w:sz w:val="28"/>
          <w:szCs w:val="28"/>
        </w:rPr>
        <w:t xml:space="preserve"> править «по законам и по сердцу»</w:t>
      </w:r>
      <w:r w:rsidR="00E9578A" w:rsidRPr="009B278D">
        <w:rPr>
          <w:rFonts w:ascii="Times New Roman" w:hAnsi="Times New Roman" w:cs="Times New Roman"/>
          <w:sz w:val="28"/>
          <w:szCs w:val="28"/>
        </w:rPr>
        <w:t>:</w:t>
      </w:r>
    </w:p>
    <w:p w:rsidR="00E9578A" w:rsidRPr="009B278D" w:rsidRDefault="00E9578A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а</w:t>
      </w:r>
      <w:r w:rsidR="00154D7A">
        <w:rPr>
          <w:rFonts w:ascii="Times New Roman" w:hAnsi="Times New Roman" w:cs="Times New Roman"/>
          <w:sz w:val="28"/>
          <w:szCs w:val="28"/>
        </w:rPr>
        <w:t>) бабке своей</w:t>
      </w:r>
      <w:r w:rsidRPr="009B278D">
        <w:rPr>
          <w:rFonts w:ascii="Times New Roman" w:hAnsi="Times New Roman" w:cs="Times New Roman"/>
          <w:sz w:val="28"/>
          <w:szCs w:val="28"/>
        </w:rPr>
        <w:t xml:space="preserve"> </w:t>
      </w:r>
      <w:r w:rsidR="00154D7A">
        <w:rPr>
          <w:rFonts w:ascii="Times New Roman" w:hAnsi="Times New Roman" w:cs="Times New Roman"/>
          <w:sz w:val="28"/>
          <w:szCs w:val="28"/>
        </w:rPr>
        <w:t xml:space="preserve"> б) деда своего </w:t>
      </w:r>
      <w:r w:rsidRPr="009B278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9B278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B278D">
        <w:rPr>
          <w:rFonts w:ascii="Times New Roman" w:hAnsi="Times New Roman" w:cs="Times New Roman"/>
          <w:sz w:val="28"/>
          <w:szCs w:val="28"/>
        </w:rPr>
        <w:t>тца</w:t>
      </w:r>
    </w:p>
    <w:p w:rsidR="00E9578A" w:rsidRPr="009B278D" w:rsidRDefault="00E9578A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3.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 xml:space="preserve">Кружок ближайших друзей Александра </w:t>
      </w:r>
      <w:r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278D">
        <w:rPr>
          <w:rFonts w:ascii="Times New Roman" w:hAnsi="Times New Roman" w:cs="Times New Roman"/>
          <w:sz w:val="28"/>
          <w:szCs w:val="28"/>
        </w:rPr>
        <w:t xml:space="preserve"> назывался:</w:t>
      </w:r>
    </w:p>
    <w:p w:rsidR="00E9578A" w:rsidRPr="009B278D" w:rsidRDefault="00E9578A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а) Негласный комитет</w:t>
      </w:r>
      <w:r w:rsidR="00154D7A">
        <w:rPr>
          <w:rFonts w:ascii="Times New Roman" w:hAnsi="Times New Roman" w:cs="Times New Roman"/>
          <w:sz w:val="28"/>
          <w:szCs w:val="28"/>
        </w:rPr>
        <w:t xml:space="preserve">   б) опричнина  </w:t>
      </w:r>
      <w:r w:rsidRPr="009B278D">
        <w:rPr>
          <w:rFonts w:ascii="Times New Roman" w:hAnsi="Times New Roman" w:cs="Times New Roman"/>
          <w:sz w:val="28"/>
          <w:szCs w:val="28"/>
        </w:rPr>
        <w:t>в) Государственная Дума</w:t>
      </w:r>
    </w:p>
    <w:p w:rsidR="00E9578A" w:rsidRPr="009B278D" w:rsidRDefault="00E9578A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4. «Жалованная грамота» была восстановлена в полном объеме:</w:t>
      </w:r>
    </w:p>
    <w:p w:rsidR="00E9578A" w:rsidRPr="009B278D" w:rsidRDefault="00E9578A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а) Николаем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278D">
        <w:rPr>
          <w:rFonts w:ascii="Times New Roman" w:hAnsi="Times New Roman" w:cs="Times New Roman"/>
          <w:sz w:val="28"/>
          <w:szCs w:val="28"/>
        </w:rPr>
        <w:t xml:space="preserve">   б) Александром </w:t>
      </w:r>
      <w:r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278D">
        <w:rPr>
          <w:rFonts w:ascii="Times New Roman" w:hAnsi="Times New Roman" w:cs="Times New Roman"/>
          <w:sz w:val="28"/>
          <w:szCs w:val="28"/>
        </w:rPr>
        <w:t xml:space="preserve">  в)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 xml:space="preserve">Павлом </w:t>
      </w:r>
      <w:r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9578A" w:rsidRPr="009B278D" w:rsidRDefault="00E9578A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5. Александр  запретил публикацию в газетах:</w:t>
      </w:r>
    </w:p>
    <w:p w:rsidR="00154D7A" w:rsidRDefault="00154D7A" w:rsidP="003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9578A" w:rsidRPr="009B278D">
        <w:rPr>
          <w:rFonts w:ascii="Times New Roman" w:hAnsi="Times New Roman" w:cs="Times New Roman"/>
          <w:sz w:val="28"/>
          <w:szCs w:val="28"/>
        </w:rPr>
        <w:t>) о продаже крепостных крестьян без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78A" w:rsidRPr="009B278D">
        <w:rPr>
          <w:rFonts w:ascii="Times New Roman" w:hAnsi="Times New Roman" w:cs="Times New Roman"/>
          <w:sz w:val="28"/>
          <w:szCs w:val="28"/>
        </w:rPr>
        <w:t xml:space="preserve"> б) о военных парадах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8A" w:rsidRPr="009B278D" w:rsidRDefault="00E9578A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в) о реформах в Прибалтике</w:t>
      </w:r>
    </w:p>
    <w:p w:rsidR="00E9578A" w:rsidRPr="009B278D" w:rsidRDefault="00E9578A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6. Создание Негласного комитета</w:t>
      </w:r>
    </w:p>
    <w:p w:rsidR="00E9578A" w:rsidRPr="009B278D" w:rsidRDefault="00154D7A" w:rsidP="003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9578A" w:rsidRPr="009B278D">
        <w:rPr>
          <w:rFonts w:ascii="Times New Roman" w:hAnsi="Times New Roman" w:cs="Times New Roman"/>
          <w:sz w:val="28"/>
          <w:szCs w:val="28"/>
        </w:rPr>
        <w:t xml:space="preserve">) 1801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78A" w:rsidRPr="009B278D">
        <w:rPr>
          <w:rFonts w:ascii="Times New Roman" w:hAnsi="Times New Roman" w:cs="Times New Roman"/>
          <w:sz w:val="28"/>
          <w:szCs w:val="28"/>
        </w:rPr>
        <w:t>б) 1805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78A" w:rsidRPr="009B278D">
        <w:rPr>
          <w:rFonts w:ascii="Times New Roman" w:hAnsi="Times New Roman" w:cs="Times New Roman"/>
          <w:sz w:val="28"/>
          <w:szCs w:val="28"/>
        </w:rPr>
        <w:t xml:space="preserve"> в) 1812</w:t>
      </w:r>
    </w:p>
    <w:p w:rsidR="00E9578A" w:rsidRPr="009B278D" w:rsidRDefault="00E9578A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7. Указ о </w:t>
      </w:r>
      <w:r w:rsidR="00FB45D6" w:rsidRPr="009B278D">
        <w:rPr>
          <w:rFonts w:ascii="Times New Roman" w:hAnsi="Times New Roman" w:cs="Times New Roman"/>
          <w:sz w:val="28"/>
          <w:szCs w:val="28"/>
        </w:rPr>
        <w:t>«</w:t>
      </w:r>
      <w:r w:rsidRPr="009B278D">
        <w:rPr>
          <w:rFonts w:ascii="Times New Roman" w:hAnsi="Times New Roman" w:cs="Times New Roman"/>
          <w:sz w:val="28"/>
          <w:szCs w:val="28"/>
        </w:rPr>
        <w:t>вол</w:t>
      </w:r>
      <w:r w:rsidR="00FB45D6" w:rsidRPr="009B278D">
        <w:rPr>
          <w:rFonts w:ascii="Times New Roman" w:hAnsi="Times New Roman" w:cs="Times New Roman"/>
          <w:sz w:val="28"/>
          <w:szCs w:val="28"/>
        </w:rPr>
        <w:t>ь</w:t>
      </w:r>
      <w:r w:rsidRPr="009B278D">
        <w:rPr>
          <w:rFonts w:ascii="Times New Roman" w:hAnsi="Times New Roman" w:cs="Times New Roman"/>
          <w:sz w:val="28"/>
          <w:szCs w:val="28"/>
        </w:rPr>
        <w:t>ных хлебопашцах</w:t>
      </w:r>
      <w:r w:rsidR="00FB45D6" w:rsidRPr="009B278D">
        <w:rPr>
          <w:rFonts w:ascii="Times New Roman" w:hAnsi="Times New Roman" w:cs="Times New Roman"/>
          <w:sz w:val="28"/>
          <w:szCs w:val="28"/>
        </w:rPr>
        <w:t>»</w:t>
      </w:r>
      <w:r w:rsidRPr="009B278D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FB45D6" w:rsidRPr="009B278D">
        <w:rPr>
          <w:rFonts w:ascii="Times New Roman" w:hAnsi="Times New Roman" w:cs="Times New Roman"/>
          <w:sz w:val="28"/>
          <w:szCs w:val="28"/>
        </w:rPr>
        <w:t>:</w:t>
      </w:r>
    </w:p>
    <w:p w:rsidR="00FB45D6" w:rsidRPr="009B278D" w:rsidRDefault="00154D7A" w:rsidP="003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45D6" w:rsidRPr="009B278D">
        <w:rPr>
          <w:rFonts w:ascii="Times New Roman" w:hAnsi="Times New Roman" w:cs="Times New Roman"/>
          <w:sz w:val="28"/>
          <w:szCs w:val="28"/>
        </w:rPr>
        <w:t>) 1801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 б)1807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 в) 1803</w:t>
      </w:r>
    </w:p>
    <w:p w:rsidR="00FB45D6" w:rsidRPr="009B278D" w:rsidRDefault="00FB45D6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8. В каком году Россия вступила в третью антифранцузскую коалицию:</w:t>
      </w:r>
    </w:p>
    <w:p w:rsidR="00FB45D6" w:rsidRPr="009B278D" w:rsidRDefault="00154D7A" w:rsidP="003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45D6" w:rsidRPr="009B278D">
        <w:rPr>
          <w:rFonts w:ascii="Times New Roman" w:hAnsi="Times New Roman" w:cs="Times New Roman"/>
          <w:sz w:val="28"/>
          <w:szCs w:val="28"/>
        </w:rPr>
        <w:t>) 1801 б) 1804 в) 1805</w:t>
      </w:r>
    </w:p>
    <w:p w:rsidR="00FB45D6" w:rsidRPr="009B278D" w:rsidRDefault="00FB45D6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9.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>Сражение под Аустерлицем состоялось:</w:t>
      </w:r>
    </w:p>
    <w:p w:rsidR="00FB45D6" w:rsidRPr="009B278D" w:rsidRDefault="00154D7A" w:rsidP="003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)1805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б) 1812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>в) 1825</w:t>
      </w:r>
    </w:p>
    <w:p w:rsidR="00FB45D6" w:rsidRPr="009B278D" w:rsidRDefault="00FB45D6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B278D"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 w:rsidRPr="009B278D">
        <w:rPr>
          <w:rFonts w:ascii="Times New Roman" w:hAnsi="Times New Roman" w:cs="Times New Roman"/>
          <w:sz w:val="28"/>
          <w:szCs w:val="28"/>
        </w:rPr>
        <w:t xml:space="preserve"> мир был подписан:</w:t>
      </w:r>
    </w:p>
    <w:p w:rsidR="00FB45D6" w:rsidRPr="009B278D" w:rsidRDefault="00154D7A" w:rsidP="003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45D6" w:rsidRPr="009B278D">
        <w:rPr>
          <w:rFonts w:ascii="Times New Roman" w:hAnsi="Times New Roman" w:cs="Times New Roman"/>
          <w:sz w:val="28"/>
          <w:szCs w:val="28"/>
        </w:rPr>
        <w:t>) 1805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1807 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 в) 1812</w:t>
      </w:r>
    </w:p>
    <w:p w:rsidR="00154D7A" w:rsidRDefault="00154D7A" w:rsidP="0031644C">
      <w:pPr>
        <w:rPr>
          <w:rFonts w:ascii="Times New Roman" w:hAnsi="Times New Roman" w:cs="Times New Roman"/>
          <w:sz w:val="28"/>
          <w:szCs w:val="28"/>
        </w:rPr>
      </w:pPr>
    </w:p>
    <w:p w:rsidR="00154D7A" w:rsidRDefault="00154D7A" w:rsidP="0031644C">
      <w:pPr>
        <w:rPr>
          <w:rFonts w:ascii="Times New Roman" w:hAnsi="Times New Roman" w:cs="Times New Roman"/>
          <w:sz w:val="28"/>
          <w:szCs w:val="28"/>
        </w:rPr>
      </w:pPr>
    </w:p>
    <w:p w:rsidR="00FB45D6" w:rsidRPr="009B278D" w:rsidRDefault="00FB45D6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11.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>В каком году Россия присоединила Финляндию:</w:t>
      </w:r>
    </w:p>
    <w:p w:rsidR="00FB45D6" w:rsidRPr="009B278D" w:rsidRDefault="00154D7A" w:rsidP="003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) 1809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б) 1810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>в)1813</w:t>
      </w:r>
    </w:p>
    <w:p w:rsidR="00FB45D6" w:rsidRPr="009B278D" w:rsidRDefault="00FB45D6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12. Русско-турецкая война:</w:t>
      </w:r>
    </w:p>
    <w:p w:rsidR="00FB45D6" w:rsidRPr="009B278D" w:rsidRDefault="00154D7A" w:rsidP="00316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45D6" w:rsidRPr="009B278D">
        <w:rPr>
          <w:rFonts w:ascii="Times New Roman" w:hAnsi="Times New Roman" w:cs="Times New Roman"/>
          <w:sz w:val="28"/>
          <w:szCs w:val="28"/>
        </w:rPr>
        <w:t>)1804-1813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 б)1808-1809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 в) 1806- 1812</w:t>
      </w:r>
    </w:p>
    <w:p w:rsidR="00FB45D6" w:rsidRPr="009B278D" w:rsidRDefault="00FB45D6" w:rsidP="0031644C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13. Создание Государственного Совета предлагал:</w:t>
      </w:r>
    </w:p>
    <w:p w:rsidR="0031644C" w:rsidRPr="009B278D" w:rsidRDefault="00154D7A" w:rsidP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) Новосильцев Н.Н.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D6" w:rsidRPr="009B278D">
        <w:rPr>
          <w:rFonts w:ascii="Times New Roman" w:hAnsi="Times New Roman" w:cs="Times New Roman"/>
          <w:sz w:val="28"/>
          <w:szCs w:val="28"/>
        </w:rPr>
        <w:t xml:space="preserve">б) П.А. </w:t>
      </w:r>
      <w:proofErr w:type="spellStart"/>
      <w:r w:rsidR="00FB45D6" w:rsidRPr="009B278D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="00FB45D6" w:rsidRPr="009B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М.М.Сперанский</w:t>
      </w:r>
      <w:proofErr w:type="spellEnd"/>
    </w:p>
    <w:p w:rsidR="0031644C" w:rsidRPr="009B278D" w:rsidRDefault="00FB45D6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14.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>Государственный Совет был создан:</w:t>
      </w:r>
    </w:p>
    <w:p w:rsidR="00FB45D6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45D6" w:rsidRPr="009B278D">
        <w:rPr>
          <w:rFonts w:ascii="Times New Roman" w:hAnsi="Times New Roman" w:cs="Times New Roman"/>
          <w:sz w:val="28"/>
          <w:szCs w:val="28"/>
        </w:rPr>
        <w:t>) 1805 б) 1809 в) 1810</w:t>
      </w:r>
    </w:p>
    <w:p w:rsidR="00FB45D6" w:rsidRPr="009B278D" w:rsidRDefault="00FB45D6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15. Проект политической реформы при Александре </w:t>
      </w:r>
      <w:r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278D">
        <w:rPr>
          <w:rFonts w:ascii="Times New Roman" w:hAnsi="Times New Roman" w:cs="Times New Roman"/>
          <w:sz w:val="28"/>
          <w:szCs w:val="28"/>
        </w:rPr>
        <w:t xml:space="preserve"> </w:t>
      </w:r>
      <w:r w:rsidR="00EC3DB3" w:rsidRPr="009B278D">
        <w:rPr>
          <w:rFonts w:ascii="Times New Roman" w:hAnsi="Times New Roman" w:cs="Times New Roman"/>
          <w:sz w:val="28"/>
          <w:szCs w:val="28"/>
        </w:rPr>
        <w:t>был разработан:</w:t>
      </w:r>
    </w:p>
    <w:p w:rsidR="00EC3DB3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3DB3" w:rsidRPr="009B278D">
        <w:rPr>
          <w:rFonts w:ascii="Times New Roman" w:hAnsi="Times New Roman" w:cs="Times New Roman"/>
          <w:sz w:val="28"/>
          <w:szCs w:val="28"/>
        </w:rPr>
        <w:t xml:space="preserve">) А.А. Чарторыйским  б) В.П. Кочубеем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3" w:rsidRPr="009B278D">
        <w:rPr>
          <w:rFonts w:ascii="Times New Roman" w:hAnsi="Times New Roman" w:cs="Times New Roman"/>
          <w:sz w:val="28"/>
          <w:szCs w:val="28"/>
        </w:rPr>
        <w:t>в) М.М. Сперанским</w:t>
      </w:r>
    </w:p>
    <w:p w:rsidR="00EC3DB3" w:rsidRPr="009B278D" w:rsidRDefault="00EC3DB3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16. Разрыв </w:t>
      </w:r>
      <w:proofErr w:type="spellStart"/>
      <w:r w:rsidRPr="009B278D">
        <w:rPr>
          <w:rFonts w:ascii="Times New Roman" w:hAnsi="Times New Roman" w:cs="Times New Roman"/>
          <w:sz w:val="28"/>
          <w:szCs w:val="28"/>
        </w:rPr>
        <w:t>Тильзитского</w:t>
      </w:r>
      <w:proofErr w:type="spellEnd"/>
      <w:r w:rsidRPr="009B278D">
        <w:rPr>
          <w:rFonts w:ascii="Times New Roman" w:hAnsi="Times New Roman" w:cs="Times New Roman"/>
          <w:sz w:val="28"/>
          <w:szCs w:val="28"/>
        </w:rPr>
        <w:t xml:space="preserve"> договора произошел:</w:t>
      </w:r>
    </w:p>
    <w:p w:rsidR="00EC3DB3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3DB3" w:rsidRPr="009B278D">
        <w:rPr>
          <w:rFonts w:ascii="Times New Roman" w:hAnsi="Times New Roman" w:cs="Times New Roman"/>
          <w:sz w:val="28"/>
          <w:szCs w:val="28"/>
        </w:rPr>
        <w:t>) 1805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3" w:rsidRPr="009B278D">
        <w:rPr>
          <w:rFonts w:ascii="Times New Roman" w:hAnsi="Times New Roman" w:cs="Times New Roman"/>
          <w:sz w:val="28"/>
          <w:szCs w:val="28"/>
        </w:rPr>
        <w:t xml:space="preserve"> б) 1809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3" w:rsidRPr="009B278D">
        <w:rPr>
          <w:rFonts w:ascii="Times New Roman" w:hAnsi="Times New Roman" w:cs="Times New Roman"/>
          <w:sz w:val="28"/>
          <w:szCs w:val="28"/>
        </w:rPr>
        <w:t xml:space="preserve"> в) 1811</w:t>
      </w:r>
    </w:p>
    <w:p w:rsidR="00EC3DB3" w:rsidRPr="009B278D" w:rsidRDefault="00EC3DB3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17. Идеол</w:t>
      </w:r>
      <w:r w:rsidR="00154D7A">
        <w:rPr>
          <w:rFonts w:ascii="Times New Roman" w:hAnsi="Times New Roman" w:cs="Times New Roman"/>
          <w:sz w:val="28"/>
          <w:szCs w:val="28"/>
        </w:rPr>
        <w:t>о</w:t>
      </w:r>
      <w:r w:rsidRPr="009B278D">
        <w:rPr>
          <w:rFonts w:ascii="Times New Roman" w:hAnsi="Times New Roman" w:cs="Times New Roman"/>
          <w:sz w:val="28"/>
          <w:szCs w:val="28"/>
        </w:rPr>
        <w:t>гом консерватизма был:</w:t>
      </w:r>
    </w:p>
    <w:p w:rsidR="00EC3DB3" w:rsidRPr="009B278D" w:rsidRDefault="00EC3DB3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А) М.М. Сперанский 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>б) М.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 xml:space="preserve">Кутузов 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>в) Н.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>Карамзин</w:t>
      </w:r>
    </w:p>
    <w:p w:rsidR="00EC3DB3" w:rsidRPr="009B278D" w:rsidRDefault="00EC3DB3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18. «Великой армией» называли:</w:t>
      </w:r>
    </w:p>
    <w:p w:rsidR="00EC3DB3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3DB3" w:rsidRPr="009B278D">
        <w:rPr>
          <w:rFonts w:ascii="Times New Roman" w:hAnsi="Times New Roman" w:cs="Times New Roman"/>
          <w:sz w:val="28"/>
          <w:szCs w:val="28"/>
        </w:rPr>
        <w:t>) русскую армию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3" w:rsidRPr="009B278D">
        <w:rPr>
          <w:rFonts w:ascii="Times New Roman" w:hAnsi="Times New Roman" w:cs="Times New Roman"/>
          <w:sz w:val="28"/>
          <w:szCs w:val="28"/>
        </w:rPr>
        <w:t xml:space="preserve"> б) армию Наполеона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3" w:rsidRPr="009B278D">
        <w:rPr>
          <w:rFonts w:ascii="Times New Roman" w:hAnsi="Times New Roman" w:cs="Times New Roman"/>
          <w:sz w:val="28"/>
          <w:szCs w:val="28"/>
        </w:rPr>
        <w:t>в) шведскую армию</w:t>
      </w:r>
    </w:p>
    <w:p w:rsidR="00EC3DB3" w:rsidRPr="009B278D" w:rsidRDefault="00EC3DB3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19. К моменту начала Отечественной войны 1812 года</w:t>
      </w:r>
      <w:r w:rsidR="00154D7A">
        <w:rPr>
          <w:rFonts w:ascii="Times New Roman" w:hAnsi="Times New Roman" w:cs="Times New Roman"/>
          <w:sz w:val="28"/>
          <w:szCs w:val="28"/>
        </w:rPr>
        <w:t xml:space="preserve"> русская армия была разделена:</w:t>
      </w:r>
    </w:p>
    <w:p w:rsidR="00EC3DB3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3DB3" w:rsidRPr="009B278D">
        <w:rPr>
          <w:rFonts w:ascii="Times New Roman" w:hAnsi="Times New Roman" w:cs="Times New Roman"/>
          <w:sz w:val="28"/>
          <w:szCs w:val="28"/>
        </w:rPr>
        <w:t xml:space="preserve">) на 3 части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3" w:rsidRPr="009B278D">
        <w:rPr>
          <w:rFonts w:ascii="Times New Roman" w:hAnsi="Times New Roman" w:cs="Times New Roman"/>
          <w:sz w:val="28"/>
          <w:szCs w:val="28"/>
        </w:rPr>
        <w:t xml:space="preserve">б) на 2 части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3" w:rsidRPr="009B278D">
        <w:rPr>
          <w:rFonts w:ascii="Times New Roman" w:hAnsi="Times New Roman" w:cs="Times New Roman"/>
          <w:sz w:val="28"/>
          <w:szCs w:val="28"/>
        </w:rPr>
        <w:t>в) на 4 части</w:t>
      </w:r>
    </w:p>
    <w:p w:rsidR="00EC3DB3" w:rsidRPr="009B278D" w:rsidRDefault="00EC3DB3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20. Первый главнокомандующий русской армией:</w:t>
      </w:r>
    </w:p>
    <w:p w:rsidR="00EC3DB3" w:rsidRPr="00154D7A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3DB3" w:rsidRPr="009B278D">
        <w:rPr>
          <w:rFonts w:ascii="Times New Roman" w:hAnsi="Times New Roman" w:cs="Times New Roman"/>
          <w:sz w:val="28"/>
          <w:szCs w:val="28"/>
        </w:rPr>
        <w:t xml:space="preserve">) Александр </w:t>
      </w:r>
      <w:r w:rsidR="00EC3DB3" w:rsidRPr="009B27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3DB3" w:rsidRPr="009B278D">
        <w:rPr>
          <w:rFonts w:ascii="Times New Roman" w:hAnsi="Times New Roman" w:cs="Times New Roman"/>
          <w:sz w:val="28"/>
          <w:szCs w:val="28"/>
        </w:rPr>
        <w:t xml:space="preserve">   б) Кутузов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3" w:rsidRPr="009B278D">
        <w:rPr>
          <w:rFonts w:ascii="Times New Roman" w:hAnsi="Times New Roman" w:cs="Times New Roman"/>
          <w:sz w:val="28"/>
          <w:szCs w:val="28"/>
        </w:rPr>
        <w:t>в) Барклай де Толли</w:t>
      </w:r>
    </w:p>
    <w:p w:rsidR="00B96F96" w:rsidRPr="009B278D" w:rsidRDefault="00B96F96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21.Единственно правильным планом действий Барклая де Толли в начальном этапе войны было:</w:t>
      </w:r>
    </w:p>
    <w:p w:rsidR="00B96F96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6F96" w:rsidRPr="009B278D">
        <w:rPr>
          <w:rFonts w:ascii="Times New Roman" w:hAnsi="Times New Roman" w:cs="Times New Roman"/>
          <w:sz w:val="28"/>
          <w:szCs w:val="28"/>
        </w:rPr>
        <w:t>) дать генеральное сражение на западной границе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96" w:rsidRPr="009B278D">
        <w:rPr>
          <w:rFonts w:ascii="Times New Roman" w:hAnsi="Times New Roman" w:cs="Times New Roman"/>
          <w:sz w:val="28"/>
          <w:szCs w:val="28"/>
        </w:rPr>
        <w:t xml:space="preserve"> б) заманить Наполеона </w:t>
      </w:r>
      <w:proofErr w:type="gramStart"/>
      <w:r w:rsidR="00B96F96" w:rsidRPr="009B278D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B96F96" w:rsidRPr="009B278D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96" w:rsidRPr="009B278D">
        <w:rPr>
          <w:rFonts w:ascii="Times New Roman" w:hAnsi="Times New Roman" w:cs="Times New Roman"/>
          <w:sz w:val="28"/>
          <w:szCs w:val="28"/>
        </w:rPr>
        <w:t xml:space="preserve"> в) не вступая в генеральное сражение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6F96" w:rsidRPr="009B278D">
        <w:rPr>
          <w:rFonts w:ascii="Times New Roman" w:hAnsi="Times New Roman" w:cs="Times New Roman"/>
          <w:sz w:val="28"/>
          <w:szCs w:val="28"/>
        </w:rPr>
        <w:t xml:space="preserve"> соединить 1 и 2 армии</w:t>
      </w:r>
    </w:p>
    <w:p w:rsidR="00154D7A" w:rsidRDefault="00154D7A">
      <w:pPr>
        <w:rPr>
          <w:rFonts w:ascii="Times New Roman" w:hAnsi="Times New Roman" w:cs="Times New Roman"/>
          <w:sz w:val="28"/>
          <w:szCs w:val="28"/>
        </w:rPr>
      </w:pPr>
    </w:p>
    <w:p w:rsidR="00154D7A" w:rsidRDefault="00154D7A">
      <w:pPr>
        <w:rPr>
          <w:rFonts w:ascii="Times New Roman" w:hAnsi="Times New Roman" w:cs="Times New Roman"/>
          <w:sz w:val="28"/>
          <w:szCs w:val="28"/>
        </w:rPr>
      </w:pPr>
    </w:p>
    <w:p w:rsidR="00B96F96" w:rsidRPr="009B278D" w:rsidRDefault="00B96F96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22. В начале августа 1812 года состоялось крупное сражение:</w:t>
      </w:r>
    </w:p>
    <w:p w:rsidR="00B96F96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6F96" w:rsidRPr="009B278D">
        <w:rPr>
          <w:rFonts w:ascii="Times New Roman" w:hAnsi="Times New Roman" w:cs="Times New Roman"/>
          <w:sz w:val="28"/>
          <w:szCs w:val="28"/>
        </w:rPr>
        <w:t xml:space="preserve">) под Москвой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96" w:rsidRPr="009B278D">
        <w:rPr>
          <w:rFonts w:ascii="Times New Roman" w:hAnsi="Times New Roman" w:cs="Times New Roman"/>
          <w:sz w:val="28"/>
          <w:szCs w:val="28"/>
        </w:rPr>
        <w:t xml:space="preserve">б) Смоленское  сражение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96" w:rsidRPr="009B278D">
        <w:rPr>
          <w:rFonts w:ascii="Times New Roman" w:hAnsi="Times New Roman" w:cs="Times New Roman"/>
          <w:sz w:val="28"/>
          <w:szCs w:val="28"/>
        </w:rPr>
        <w:t>в) битва под Малоярославцем</w:t>
      </w:r>
    </w:p>
    <w:p w:rsidR="00B96F96" w:rsidRPr="009B278D" w:rsidRDefault="00B96F96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23. Отступая к Москве в конце августа, русская армия приблизилась: </w:t>
      </w:r>
    </w:p>
    <w:p w:rsidR="00B96F96" w:rsidRPr="009B278D" w:rsidRDefault="00B96F96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А) к селу Бородино 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>б) к селу Тарутино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 xml:space="preserve"> в) к Твери </w:t>
      </w:r>
    </w:p>
    <w:p w:rsidR="00B96F96" w:rsidRPr="009B278D" w:rsidRDefault="00B96F96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24. Бородинское сражение состоя</w:t>
      </w:r>
      <w:r w:rsidR="00154D7A">
        <w:rPr>
          <w:rFonts w:ascii="Times New Roman" w:hAnsi="Times New Roman" w:cs="Times New Roman"/>
          <w:sz w:val="28"/>
          <w:szCs w:val="28"/>
        </w:rPr>
        <w:t>л</w:t>
      </w:r>
      <w:r w:rsidRPr="009B278D">
        <w:rPr>
          <w:rFonts w:ascii="Times New Roman" w:hAnsi="Times New Roman" w:cs="Times New Roman"/>
          <w:sz w:val="28"/>
          <w:szCs w:val="28"/>
        </w:rPr>
        <w:t>ось:</w:t>
      </w:r>
    </w:p>
    <w:p w:rsidR="00B96F96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6F96" w:rsidRPr="009B278D">
        <w:rPr>
          <w:rFonts w:ascii="Times New Roman" w:hAnsi="Times New Roman" w:cs="Times New Roman"/>
          <w:sz w:val="28"/>
          <w:szCs w:val="28"/>
        </w:rPr>
        <w:t>) 2 сентября 1812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96" w:rsidRPr="009B278D">
        <w:rPr>
          <w:rFonts w:ascii="Times New Roman" w:hAnsi="Times New Roman" w:cs="Times New Roman"/>
          <w:sz w:val="28"/>
          <w:szCs w:val="28"/>
        </w:rPr>
        <w:t xml:space="preserve"> б) 26 августа 1812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96" w:rsidRPr="009B278D">
        <w:rPr>
          <w:rFonts w:ascii="Times New Roman" w:hAnsi="Times New Roman" w:cs="Times New Roman"/>
          <w:sz w:val="28"/>
          <w:szCs w:val="28"/>
        </w:rPr>
        <w:t xml:space="preserve"> в) 25 декабря 1812</w:t>
      </w:r>
    </w:p>
    <w:p w:rsidR="00B96F96" w:rsidRPr="009B278D" w:rsidRDefault="00B96F96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25. В каком селе было принято решение после Бородинской битвы оставить Москву:</w:t>
      </w:r>
    </w:p>
    <w:p w:rsidR="00B96F96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6F96" w:rsidRPr="009B278D">
        <w:rPr>
          <w:rFonts w:ascii="Times New Roman" w:hAnsi="Times New Roman" w:cs="Times New Roman"/>
          <w:sz w:val="28"/>
          <w:szCs w:val="28"/>
        </w:rPr>
        <w:t>) с</w:t>
      </w:r>
      <w:bookmarkStart w:id="0" w:name="_GoBack"/>
      <w:bookmarkEnd w:id="0"/>
      <w:r w:rsidR="00B96F96" w:rsidRPr="009B278D">
        <w:rPr>
          <w:rFonts w:ascii="Times New Roman" w:hAnsi="Times New Roman" w:cs="Times New Roman"/>
          <w:sz w:val="28"/>
          <w:szCs w:val="28"/>
        </w:rPr>
        <w:t>ело Тарутино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96" w:rsidRPr="009B278D">
        <w:rPr>
          <w:rFonts w:ascii="Times New Roman" w:hAnsi="Times New Roman" w:cs="Times New Roman"/>
          <w:sz w:val="28"/>
          <w:szCs w:val="28"/>
        </w:rPr>
        <w:t xml:space="preserve"> б) село Бородино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96" w:rsidRPr="009B278D">
        <w:rPr>
          <w:rFonts w:ascii="Times New Roman" w:hAnsi="Times New Roman" w:cs="Times New Roman"/>
          <w:sz w:val="28"/>
          <w:szCs w:val="28"/>
        </w:rPr>
        <w:t xml:space="preserve"> в) село Фили</w:t>
      </w:r>
    </w:p>
    <w:p w:rsidR="009B278D" w:rsidRPr="009B278D" w:rsidRDefault="009B278D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26. Кто из женщин в 1812 году возглавлял партизанский отряд:</w:t>
      </w:r>
    </w:p>
    <w:p w:rsidR="009B278D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278D" w:rsidRPr="009B27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>Дарья Севастопольская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 б) Василиса Кожина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 в) Софья Перовская</w:t>
      </w:r>
    </w:p>
    <w:p w:rsidR="009B278D" w:rsidRPr="009B278D" w:rsidRDefault="009B278D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27. Кто предложил придать организационный характер  партизанскому движению:</w:t>
      </w:r>
    </w:p>
    <w:p w:rsidR="009B278D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278D" w:rsidRPr="009B278D">
        <w:rPr>
          <w:rFonts w:ascii="Times New Roman" w:hAnsi="Times New Roman" w:cs="Times New Roman"/>
          <w:sz w:val="28"/>
          <w:szCs w:val="28"/>
        </w:rPr>
        <w:t>)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Давыдов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>б)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>Фигнер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 в)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>Багратион</w:t>
      </w:r>
    </w:p>
    <w:p w:rsidR="009B278D" w:rsidRPr="009B278D" w:rsidRDefault="009B278D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 xml:space="preserve">28. При </w:t>
      </w:r>
      <w:proofErr w:type="gramStart"/>
      <w:r w:rsidRPr="009B278D">
        <w:rPr>
          <w:rFonts w:ascii="Times New Roman" w:hAnsi="Times New Roman" w:cs="Times New Roman"/>
          <w:sz w:val="28"/>
          <w:szCs w:val="28"/>
        </w:rPr>
        <w:t>переправе</w:t>
      </w:r>
      <w:proofErr w:type="gramEnd"/>
      <w:r w:rsidRPr="009B278D">
        <w:rPr>
          <w:rFonts w:ascii="Times New Roman" w:hAnsi="Times New Roman" w:cs="Times New Roman"/>
          <w:sz w:val="28"/>
          <w:szCs w:val="28"/>
        </w:rPr>
        <w:t xml:space="preserve"> через какую  реку французы потеряли 30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>000 человек:</w:t>
      </w:r>
    </w:p>
    <w:p w:rsidR="009B278D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) Волга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>б) Москва-река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 в) Березина</w:t>
      </w:r>
    </w:p>
    <w:p w:rsidR="009B278D" w:rsidRPr="009B278D" w:rsidRDefault="009B278D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29. Царский манифест об изгнании французов из России был издан:</w:t>
      </w:r>
    </w:p>
    <w:p w:rsidR="009B278D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278D" w:rsidRPr="009B278D">
        <w:rPr>
          <w:rFonts w:ascii="Times New Roman" w:hAnsi="Times New Roman" w:cs="Times New Roman"/>
          <w:sz w:val="28"/>
          <w:szCs w:val="28"/>
        </w:rPr>
        <w:t>) 6 октября 1812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 б) 25 января 1813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 в) 25 декабря 1812</w:t>
      </w:r>
    </w:p>
    <w:p w:rsidR="009B278D" w:rsidRPr="009B278D" w:rsidRDefault="009B278D">
      <w:pPr>
        <w:rPr>
          <w:rFonts w:ascii="Times New Roman" w:hAnsi="Times New Roman" w:cs="Times New Roman"/>
          <w:sz w:val="28"/>
          <w:szCs w:val="28"/>
        </w:rPr>
      </w:pPr>
      <w:r w:rsidRPr="009B278D">
        <w:rPr>
          <w:rFonts w:ascii="Times New Roman" w:hAnsi="Times New Roman" w:cs="Times New Roman"/>
          <w:sz w:val="28"/>
          <w:szCs w:val="28"/>
        </w:rPr>
        <w:t>30.</w:t>
      </w:r>
      <w:r w:rsidR="00154D7A">
        <w:rPr>
          <w:rFonts w:ascii="Times New Roman" w:hAnsi="Times New Roman" w:cs="Times New Roman"/>
          <w:sz w:val="28"/>
          <w:szCs w:val="28"/>
        </w:rPr>
        <w:t xml:space="preserve"> </w:t>
      </w:r>
      <w:r w:rsidRPr="009B278D">
        <w:rPr>
          <w:rFonts w:ascii="Times New Roman" w:hAnsi="Times New Roman" w:cs="Times New Roman"/>
          <w:sz w:val="28"/>
          <w:szCs w:val="28"/>
        </w:rPr>
        <w:t>Русская армия начала заграничные походы:</w:t>
      </w:r>
    </w:p>
    <w:p w:rsidR="009B278D" w:rsidRPr="009B278D" w:rsidRDefault="00154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278D" w:rsidRPr="009B27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март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 1813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 xml:space="preserve">б) апрель 1813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8D" w:rsidRPr="009B278D">
        <w:rPr>
          <w:rFonts w:ascii="Times New Roman" w:hAnsi="Times New Roman" w:cs="Times New Roman"/>
          <w:sz w:val="28"/>
          <w:szCs w:val="28"/>
        </w:rPr>
        <w:t>в) январь 1813</w:t>
      </w:r>
    </w:p>
    <w:sectPr w:rsidR="009B278D" w:rsidRPr="009B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E00"/>
    <w:multiLevelType w:val="hybridMultilevel"/>
    <w:tmpl w:val="655E2A0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4C"/>
    <w:rsid w:val="00154D7A"/>
    <w:rsid w:val="0031644C"/>
    <w:rsid w:val="006C5342"/>
    <w:rsid w:val="0088522C"/>
    <w:rsid w:val="008D5B82"/>
    <w:rsid w:val="008F6547"/>
    <w:rsid w:val="009B278D"/>
    <w:rsid w:val="00B96F96"/>
    <w:rsid w:val="00E9578A"/>
    <w:rsid w:val="00EC3DB3"/>
    <w:rsid w:val="00F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2016-03-13T18:59:00Z</dcterms:created>
  <dcterms:modified xsi:type="dcterms:W3CDTF">2016-03-13T18:59:00Z</dcterms:modified>
</cp:coreProperties>
</file>